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  <w:t>北仑区妇幼保健院公开招聘岗位及人数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lang w:eastAsia="zh-CN"/>
        </w:rPr>
        <w:t>北仑医疗卫生考试学习群：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</w:rPr>
        <w:t>162583358</w:t>
      </w:r>
    </w:p>
    <w:tbl>
      <w:tblPr>
        <w:tblStyle w:val="3"/>
        <w:tblW w:w="8243" w:type="dxa"/>
        <w:jc w:val="center"/>
        <w:tblCellSpacing w:w="0" w:type="dxa"/>
        <w:tblInd w:w="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922"/>
        <w:gridCol w:w="1485"/>
        <w:gridCol w:w="1479"/>
        <w:gridCol w:w="1566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计划招录人数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执业资格或职称要求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体格测量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tblCellSpacing w:w="0" w:type="dxa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门诊输液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5A66"/>
    <w:rsid w:val="53D05A66"/>
    <w:rsid w:val="625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2019-03-29T10:07:00Z</dcterms:created>
  <dc:creator>石果</dc:creator>
  <cp:lastModifiedBy>A展鸿-陈老师</cp:lastModifiedBy>
  <dcterms:modified xsi:type="dcterms:W3CDTF">2019-03-30T00:33:02Z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